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2C74" w14:textId="57528061" w:rsidR="00714D14" w:rsidRDefault="00714D14" w:rsidP="00714D14">
      <w:pPr>
        <w:rPr>
          <w:color w:val="000000" w:themeColor="text1"/>
        </w:rPr>
      </w:pPr>
      <w:bookmarkStart w:id="0" w:name="_GoBack"/>
      <w:bookmarkEnd w:id="0"/>
      <w:r w:rsidRPr="00DB1493">
        <w:rPr>
          <w:color w:val="000000" w:themeColor="text1"/>
        </w:rPr>
        <w:t xml:space="preserve">From dark and gloomy goths, androgynous queens, to club, fluid and pageant queens, it is clear that the varieties and possibilities are broadening for what drag can be. It seems as though the experiential possibilities for Drag Queens are never-ending. In this day and age, individuals have the opportunity to express themselves however they please. </w:t>
      </w:r>
    </w:p>
    <w:p w14:paraId="1313EEB2" w14:textId="7EB8D3E3" w:rsidR="00FE5682" w:rsidRDefault="00FE5682" w:rsidP="00714D14">
      <w:pPr>
        <w:rPr>
          <w:color w:val="000000" w:themeColor="text1"/>
        </w:rPr>
      </w:pPr>
    </w:p>
    <w:p w14:paraId="13A5B8A2" w14:textId="2EABF37D" w:rsidR="00FE5682" w:rsidRPr="009012E8" w:rsidRDefault="00FE5682" w:rsidP="00714D14">
      <w:pPr>
        <w:rPr>
          <w:color w:val="00B050"/>
        </w:rPr>
      </w:pPr>
      <w:r w:rsidRPr="009012E8">
        <w:rPr>
          <w:color w:val="00B050"/>
        </w:rPr>
        <w:t xml:space="preserve">GOOD INTRODUCTION, PUT A QUICK PARAGRAPH ABOUT THE HISTORY OF DRAG IN HERE TO PROVIDE SOME BACKGROUND TO THE ARTFORM AND LET THE READER KNOW THAT WE’RE CONSIDERING ALL FORMS OF DRAG AND RECOGNISE THE </w:t>
      </w:r>
      <w:r w:rsidR="009012E8" w:rsidRPr="009012E8">
        <w:rPr>
          <w:color w:val="00B050"/>
        </w:rPr>
        <w:t>HISTORY AND IMPACT THAT IT HAS HAD ON POPULAR CULTURE.</w:t>
      </w:r>
    </w:p>
    <w:p w14:paraId="0509385C" w14:textId="77777777" w:rsidR="00714D14" w:rsidRPr="00DB1493" w:rsidRDefault="00714D14" w:rsidP="00714D14">
      <w:pPr>
        <w:rPr>
          <w:color w:val="000000" w:themeColor="text1"/>
        </w:rPr>
      </w:pPr>
    </w:p>
    <w:p w14:paraId="4DC3C935" w14:textId="635D9C35" w:rsidR="00714D14" w:rsidRPr="004B1D76" w:rsidRDefault="009012E8" w:rsidP="00714D14">
      <w:pPr>
        <w:rPr>
          <w:rFonts w:eastAsia="Times New Roman" w:cs="Times New Roman"/>
          <w:color w:val="000000" w:themeColor="text1"/>
          <w:lang w:val="en-US"/>
        </w:rPr>
      </w:pPr>
      <w:r w:rsidRPr="009012E8">
        <w:rPr>
          <w:rFonts w:eastAsia="Times New Roman" w:cs="Arial"/>
          <w:color w:val="FF0000"/>
          <w:shd w:val="clear" w:color="auto" w:fill="FFFFFF"/>
          <w:lang w:val="en-US"/>
        </w:rPr>
        <w:t>MOST FAMILIAR TO TODAYS MILLENIAL AND GENERATION Z CONSUMER</w:t>
      </w:r>
      <w:r>
        <w:rPr>
          <w:rFonts w:eastAsia="Times New Roman" w:cs="Arial"/>
          <w:color w:val="000000" w:themeColor="text1"/>
          <w:shd w:val="clear" w:color="auto" w:fill="FFFFFF"/>
          <w:lang w:val="en-US"/>
        </w:rPr>
        <w:t xml:space="preserve">, </w:t>
      </w:r>
      <w:proofErr w:type="spellStart"/>
      <w:r w:rsidR="00714D14" w:rsidRPr="004B1D76">
        <w:rPr>
          <w:rFonts w:eastAsia="Times New Roman" w:cs="Arial"/>
          <w:color w:val="000000" w:themeColor="text1"/>
          <w:shd w:val="clear" w:color="auto" w:fill="FFFFFF"/>
          <w:lang w:val="en-US"/>
        </w:rPr>
        <w:t>RuPaul’s</w:t>
      </w:r>
      <w:proofErr w:type="spellEnd"/>
      <w:r w:rsidR="00714D14" w:rsidRPr="004B1D76">
        <w:rPr>
          <w:rFonts w:eastAsia="Times New Roman" w:cs="Arial"/>
          <w:color w:val="000000" w:themeColor="text1"/>
          <w:shd w:val="clear" w:color="auto" w:fill="FFFFFF"/>
          <w:lang w:val="en-US"/>
        </w:rPr>
        <w:t> reality show</w:t>
      </w:r>
      <w:r w:rsidR="00714D14" w:rsidRPr="00DB1493">
        <w:rPr>
          <w:rFonts w:eastAsia="Times New Roman" w:cs="Arial"/>
          <w:color w:val="000000" w:themeColor="text1"/>
          <w:shd w:val="clear" w:color="auto" w:fill="FFFFFF"/>
          <w:lang w:val="en-US"/>
        </w:rPr>
        <w:t xml:space="preserve">, </w:t>
      </w:r>
      <w:proofErr w:type="spellStart"/>
      <w:r w:rsidR="00714D14" w:rsidRPr="00DB1493">
        <w:rPr>
          <w:rFonts w:eastAsia="Times New Roman" w:cs="Arial"/>
          <w:iCs/>
          <w:color w:val="000000" w:themeColor="text1"/>
          <w:lang w:val="en-US"/>
        </w:rPr>
        <w:t>RuPaul’s</w:t>
      </w:r>
      <w:proofErr w:type="spellEnd"/>
      <w:r w:rsidR="00714D14" w:rsidRPr="00DB1493">
        <w:rPr>
          <w:rFonts w:eastAsia="Times New Roman" w:cs="Arial"/>
          <w:iCs/>
          <w:color w:val="000000" w:themeColor="text1"/>
          <w:lang w:val="en-US"/>
        </w:rPr>
        <w:t xml:space="preserve"> Drag Race,</w:t>
      </w:r>
      <w:r>
        <w:rPr>
          <w:rFonts w:eastAsia="Times New Roman" w:cs="Arial"/>
          <w:iCs/>
          <w:color w:val="000000" w:themeColor="text1"/>
          <w:lang w:val="en-US"/>
        </w:rPr>
        <w:t xml:space="preserve"> </w:t>
      </w:r>
      <w:r w:rsidRPr="009012E8">
        <w:rPr>
          <w:rFonts w:eastAsia="Times New Roman" w:cs="Arial"/>
          <w:iCs/>
          <w:color w:val="FF0000"/>
          <w:lang w:val="en-US"/>
        </w:rPr>
        <w:t>HAS</w:t>
      </w:r>
      <w:r w:rsidR="00714D14" w:rsidRPr="009012E8">
        <w:rPr>
          <w:rFonts w:eastAsia="Times New Roman" w:cs="Arial"/>
          <w:color w:val="FF0000"/>
          <w:shd w:val="clear" w:color="auto" w:fill="FFFFFF"/>
          <w:lang w:val="en-US"/>
        </w:rPr>
        <w:t> </w:t>
      </w:r>
      <w:r w:rsidR="00714D14" w:rsidRPr="00DB1493">
        <w:rPr>
          <w:rFonts w:eastAsia="Times New Roman" w:cs="Arial"/>
          <w:color w:val="000000" w:themeColor="text1"/>
          <w:shd w:val="clear" w:color="auto" w:fill="FFFFFF"/>
          <w:lang w:val="en-US"/>
        </w:rPr>
        <w:t>assisted into</w:t>
      </w:r>
      <w:r w:rsidR="00714D14" w:rsidRPr="004B1D76">
        <w:rPr>
          <w:rFonts w:eastAsia="Times New Roman" w:cs="Arial"/>
          <w:color w:val="000000" w:themeColor="text1"/>
          <w:shd w:val="clear" w:color="auto" w:fill="FFFFFF"/>
          <w:lang w:val="en-US"/>
        </w:rPr>
        <w:t xml:space="preserve"> bring</w:t>
      </w:r>
      <w:r w:rsidR="00714D14" w:rsidRPr="00DB1493">
        <w:rPr>
          <w:rFonts w:eastAsia="Times New Roman" w:cs="Arial"/>
          <w:color w:val="000000" w:themeColor="text1"/>
          <w:shd w:val="clear" w:color="auto" w:fill="FFFFFF"/>
          <w:lang w:val="en-US"/>
        </w:rPr>
        <w:t>ing</w:t>
      </w:r>
      <w:r w:rsidR="00714D14" w:rsidRPr="004B1D76">
        <w:rPr>
          <w:rFonts w:eastAsia="Times New Roman" w:cs="Arial"/>
          <w:color w:val="000000" w:themeColor="text1"/>
          <w:shd w:val="clear" w:color="auto" w:fill="FFFFFF"/>
          <w:lang w:val="en-US"/>
        </w:rPr>
        <w:t xml:space="preserve"> drag queens further into the mainstream consciousness.</w:t>
      </w:r>
      <w:r w:rsidR="00714D14" w:rsidRPr="00DB1493">
        <w:rPr>
          <w:rFonts w:eastAsia="Times New Roman" w:cs="Arial"/>
          <w:color w:val="000000" w:themeColor="text1"/>
          <w:shd w:val="clear" w:color="auto" w:fill="FFFFFF"/>
          <w:lang w:val="en-US"/>
        </w:rPr>
        <w:t xml:space="preserve"> </w:t>
      </w:r>
      <w:r w:rsidR="00714D14" w:rsidRPr="009012E8">
        <w:rPr>
          <w:rFonts w:eastAsia="Times New Roman" w:cs="Arial"/>
          <w:color w:val="000000" w:themeColor="text1"/>
          <w:highlight w:val="yellow"/>
          <w:shd w:val="clear" w:color="auto" w:fill="FFFFFF"/>
          <w:lang w:val="en-US"/>
        </w:rPr>
        <w:t>Ru herself, now calls drag “</w:t>
      </w:r>
      <w:hyperlink r:id="rId4" w:history="1">
        <w:r w:rsidR="00714D14" w:rsidRPr="009012E8">
          <w:rPr>
            <w:rFonts w:eastAsia="Times New Roman" w:cs="Arial"/>
            <w:color w:val="000000" w:themeColor="text1"/>
            <w:highlight w:val="yellow"/>
            <w:lang w:val="en-US"/>
          </w:rPr>
          <w:t>mainstream</w:t>
        </w:r>
      </w:hyperlink>
      <w:r w:rsidR="00714D14" w:rsidRPr="009012E8">
        <w:rPr>
          <w:rFonts w:eastAsia="Times New Roman" w:cs="Arial"/>
          <w:color w:val="000000" w:themeColor="text1"/>
          <w:highlight w:val="yellow"/>
          <w:shd w:val="clear" w:color="auto" w:fill="FFFFFF"/>
          <w:lang w:val="en-US"/>
        </w:rPr>
        <w:t>”.</w:t>
      </w:r>
      <w:r>
        <w:rPr>
          <w:rFonts w:eastAsia="Times New Roman" w:cs="Arial"/>
          <w:color w:val="000000" w:themeColor="text1"/>
          <w:shd w:val="clear" w:color="auto" w:fill="FFFFFF"/>
          <w:lang w:val="en-US"/>
        </w:rPr>
        <w:t xml:space="preserve"> </w:t>
      </w:r>
      <w:r w:rsidRPr="009012E8">
        <w:rPr>
          <w:rFonts w:eastAsia="Times New Roman" w:cs="Arial"/>
          <w:color w:val="00B050"/>
          <w:shd w:val="clear" w:color="auto" w:fill="FFFFFF"/>
          <w:lang w:val="en-US"/>
        </w:rPr>
        <w:t xml:space="preserve">(CHECK THIS AS HE HAS CONFLICTING OPINIONS ABOUT IT CURRENTLY, IF WE </w:t>
      </w:r>
      <w:proofErr w:type="gramStart"/>
      <w:r w:rsidRPr="009012E8">
        <w:rPr>
          <w:rFonts w:eastAsia="Times New Roman" w:cs="Arial"/>
          <w:color w:val="00B050"/>
          <w:shd w:val="clear" w:color="auto" w:fill="FFFFFF"/>
          <w:lang w:val="en-US"/>
        </w:rPr>
        <w:t>CANT</w:t>
      </w:r>
      <w:proofErr w:type="gramEnd"/>
      <w:r w:rsidRPr="009012E8">
        <w:rPr>
          <w:rFonts w:eastAsia="Times New Roman" w:cs="Arial"/>
          <w:color w:val="00B050"/>
          <w:shd w:val="clear" w:color="auto" w:fill="FFFFFF"/>
          <w:lang w:val="en-US"/>
        </w:rPr>
        <w:t xml:space="preserve"> FIND ANYTHING CURRENT THAT WE CAN QUOTE HIM AS SAYING JUST DELETE IT TO MAKE SURE WE’RE NOT POSTING FALSE INFO).</w:t>
      </w:r>
    </w:p>
    <w:p w14:paraId="6B0AE166" w14:textId="77777777" w:rsidR="00714D14" w:rsidRPr="00DB1493" w:rsidRDefault="00714D14" w:rsidP="00714D14">
      <w:pPr>
        <w:rPr>
          <w:color w:val="000000" w:themeColor="text1"/>
        </w:rPr>
      </w:pPr>
      <w:r w:rsidRPr="00DB1493">
        <w:rPr>
          <w:color w:val="000000" w:themeColor="text1"/>
        </w:rPr>
        <w:t xml:space="preserve">Whilst there are many types and styles of drag, it is exciting to learn whether age has an extensive effect. </w:t>
      </w:r>
    </w:p>
    <w:p w14:paraId="1B75FC85" w14:textId="77777777" w:rsidR="00714D14" w:rsidRPr="00DB1493" w:rsidRDefault="00714D14" w:rsidP="00714D14">
      <w:pPr>
        <w:rPr>
          <w:color w:val="000000" w:themeColor="text1"/>
        </w:rPr>
      </w:pPr>
    </w:p>
    <w:p w14:paraId="1865348A" w14:textId="77777777" w:rsidR="00714D14" w:rsidRPr="00DB1493" w:rsidRDefault="00714D14" w:rsidP="00714D14">
      <w:pPr>
        <w:rPr>
          <w:color w:val="000000" w:themeColor="text1"/>
        </w:rPr>
      </w:pPr>
      <w:r w:rsidRPr="00DB1493">
        <w:rPr>
          <w:color w:val="000000" w:themeColor="text1"/>
        </w:rPr>
        <w:t xml:space="preserve">Since 2009, Drag Race has been airing on television worldwide. It has brought together Drag Queens of all diversities, and has broken the boundaries of what drag can be and who it can communicate to. </w:t>
      </w:r>
    </w:p>
    <w:p w14:paraId="7D9D4AC6" w14:textId="77777777" w:rsidR="00714D14" w:rsidRPr="00DB1493" w:rsidRDefault="00714D14" w:rsidP="00714D14">
      <w:pPr>
        <w:rPr>
          <w:color w:val="000000" w:themeColor="text1"/>
        </w:rPr>
      </w:pPr>
    </w:p>
    <w:p w14:paraId="164A9A6C" w14:textId="6956C5AE" w:rsidR="00714D14" w:rsidRPr="00DB1493" w:rsidRDefault="00714D14" w:rsidP="00714D14">
      <w:pPr>
        <w:rPr>
          <w:color w:val="000000" w:themeColor="text1"/>
        </w:rPr>
      </w:pPr>
      <w:r w:rsidRPr="00DB1493">
        <w:rPr>
          <w:color w:val="000000" w:themeColor="text1"/>
        </w:rPr>
        <w:t>Sharon Needles, who first appeared in Drag Race in 2011, is one of the world’s most famous drag queens. Being the age of 36, Sharon had a tough time growing up in her childhood, where she had to deal with anti-gay views on a daily basis. However, Sharon’s confidence in expressing herself has stimulated a new generation to be encouraged and reinvent themselves.</w:t>
      </w:r>
      <w:r w:rsidR="000872AF" w:rsidRPr="000872AF">
        <w:rPr>
          <w:color w:val="FF0000"/>
        </w:rPr>
        <w:t xml:space="preserve"> (GOOD START, MENTION THAT SHARONS DRAG LOOK IS MORE EXPREIMENTIVE AND NOT THE TYPICAL ‘FEMININE’ LOOK THAT MANY PEOPLE MAY EXPECT TO SEE WITH DRAG QUEENS AND HOW THIS HAS PUSHED THE BOUNDARIES OF WHAT DRAG CAN BE</w:t>
      </w:r>
      <w:r w:rsidR="000872AF">
        <w:rPr>
          <w:color w:val="FF0000"/>
        </w:rPr>
        <w:t>).</w:t>
      </w:r>
    </w:p>
    <w:p w14:paraId="4712EAE4" w14:textId="77777777" w:rsidR="00714D14" w:rsidRPr="00DB1493" w:rsidRDefault="00714D14" w:rsidP="00714D14">
      <w:pPr>
        <w:rPr>
          <w:color w:val="000000" w:themeColor="text1"/>
        </w:rPr>
      </w:pPr>
    </w:p>
    <w:p w14:paraId="3BC9F582" w14:textId="13155CDA" w:rsidR="00714D14" w:rsidRDefault="00714D14" w:rsidP="00714D14">
      <w:pPr>
        <w:rPr>
          <w:color w:val="000000" w:themeColor="text1"/>
        </w:rPr>
      </w:pPr>
      <w:r w:rsidRPr="009012E8">
        <w:rPr>
          <w:color w:val="000000" w:themeColor="text1"/>
          <w:highlight w:val="yellow"/>
        </w:rPr>
        <w:t xml:space="preserve">It appears that the 22-year-old </w:t>
      </w:r>
      <w:r w:rsidR="000872AF" w:rsidRPr="009012E8">
        <w:rPr>
          <w:color w:val="000000" w:themeColor="text1"/>
          <w:highlight w:val="yellow"/>
        </w:rPr>
        <w:t xml:space="preserve">DRAG </w:t>
      </w:r>
      <w:r w:rsidRPr="009012E8">
        <w:rPr>
          <w:color w:val="000000" w:themeColor="text1"/>
          <w:highlight w:val="yellow"/>
        </w:rPr>
        <w:t>sensatio</w:t>
      </w:r>
      <w:r w:rsidR="000872AF" w:rsidRPr="009012E8">
        <w:rPr>
          <w:color w:val="000000" w:themeColor="text1"/>
          <w:highlight w:val="yellow"/>
        </w:rPr>
        <w:t xml:space="preserve">n Aquaria, has had </w:t>
      </w:r>
      <w:r w:rsidRPr="009012E8">
        <w:rPr>
          <w:color w:val="000000" w:themeColor="text1"/>
          <w:highlight w:val="yellow"/>
        </w:rPr>
        <w:t>of being a young enthusiast in the drag scene. Before she had even joined Drag Race at 21, she had already established herself as a major influence in drag. Her name was headlining events across New York, and featured in magazines such as Vogue Italia. However, her young age did have downfalls that impacted her career, which included her eligibility to compete on Drag Race, where she waited until she was 21 to compete.</w:t>
      </w:r>
      <w:r w:rsidRPr="00DB1493">
        <w:rPr>
          <w:color w:val="000000" w:themeColor="text1"/>
        </w:rPr>
        <w:t xml:space="preserve"> </w:t>
      </w:r>
    </w:p>
    <w:p w14:paraId="62F7E21E" w14:textId="5AAA8505" w:rsidR="000872AF" w:rsidRDefault="000872AF" w:rsidP="00714D14">
      <w:pPr>
        <w:rPr>
          <w:color w:val="000000" w:themeColor="text1"/>
        </w:rPr>
      </w:pPr>
    </w:p>
    <w:p w14:paraId="5ABE05C7" w14:textId="302D76DA" w:rsidR="000872AF" w:rsidRPr="009012E8" w:rsidRDefault="009012E8" w:rsidP="00714D14">
      <w:pPr>
        <w:rPr>
          <w:color w:val="FF0000"/>
        </w:rPr>
      </w:pPr>
      <w:r w:rsidRPr="009012E8">
        <w:rPr>
          <w:color w:val="00B050"/>
        </w:rPr>
        <w:t xml:space="preserve">GREAT INFO BUT </w:t>
      </w:r>
      <w:r w:rsidR="000872AF" w:rsidRPr="009012E8">
        <w:rPr>
          <w:color w:val="00B050"/>
        </w:rPr>
        <w:t>REWORD</w:t>
      </w:r>
      <w:r w:rsidRPr="009012E8">
        <w:rPr>
          <w:color w:val="00B050"/>
        </w:rPr>
        <w:t xml:space="preserve"> TO MAKE IT FLOW A BIT BETTER</w:t>
      </w:r>
      <w:r w:rsidR="000872AF" w:rsidRPr="009012E8">
        <w:rPr>
          <w:color w:val="FF0000"/>
        </w:rPr>
        <w:t>- IN CONTRAST IT CAN BE SEEN THAT OTHER DRAG STARS CAN HAVE ALMOST THE OPPOSITE RISE TO FAME THAT MANY QUEENS EXPERIENCE AFTER THEY HAVE COMPETED ON DRAG RACE</w:t>
      </w:r>
      <w:r w:rsidR="00FE5682" w:rsidRPr="009012E8">
        <w:rPr>
          <w:color w:val="FF0000"/>
        </w:rPr>
        <w:t xml:space="preserve">. QUEENS SUCH AS 22-YEAR OLD AQUARIA HAVE MANAGED TO USE THE SHOWS INFLUENCE IN POP CULTURE TO ESTABLISH THEMSELVES AS SOMEWHAT LOCAL STARS EVEN AT SUCH A YOUNG AGE. ALREADY HEADLINING EVENTS ACROSS NEW YORK AND BEING FEATURED IN MAGAZINES SUCH AS VOGUE ITALIA, IT WAS THE SHOWS PRODUCERS THAT CONTACTED </w:t>
      </w:r>
      <w:r w:rsidR="00FE5682" w:rsidRPr="009012E8">
        <w:rPr>
          <w:i/>
          <w:color w:val="FF0000"/>
        </w:rPr>
        <w:t>HER</w:t>
      </w:r>
      <w:r w:rsidR="00FE5682" w:rsidRPr="009012E8">
        <w:rPr>
          <w:color w:val="FF0000"/>
        </w:rPr>
        <w:t xml:space="preserve"> ASKING HER TO COMPETE</w:t>
      </w:r>
      <w:r w:rsidRPr="009012E8">
        <w:rPr>
          <w:color w:val="FF0000"/>
        </w:rPr>
        <w:t xml:space="preserve"> AS SOON AS SHE WAS LEGALLY OLD ENOUGH</w:t>
      </w:r>
    </w:p>
    <w:p w14:paraId="4DDC5D68" w14:textId="5B355F70" w:rsidR="008E3182" w:rsidRDefault="00555355"/>
    <w:p w14:paraId="299B2827" w14:textId="40601930" w:rsidR="009012E8" w:rsidRDefault="009012E8"/>
    <w:p w14:paraId="41B3290B" w14:textId="46D91358" w:rsidR="009012E8" w:rsidRPr="003674A1" w:rsidRDefault="009012E8">
      <w:pPr>
        <w:rPr>
          <w:color w:val="00B050"/>
        </w:rPr>
      </w:pPr>
      <w:r w:rsidRPr="003674A1">
        <w:rPr>
          <w:color w:val="00B050"/>
        </w:rPr>
        <w:t>REALLY GOOD SO FAR, AFTER THIS I WOULD</w:t>
      </w:r>
      <w:r w:rsidR="003674A1" w:rsidRPr="003674A1">
        <w:rPr>
          <w:color w:val="00B050"/>
        </w:rPr>
        <w:t xml:space="preserve"> MAYBE</w:t>
      </w:r>
      <w:r w:rsidRPr="003674A1">
        <w:rPr>
          <w:color w:val="00B050"/>
        </w:rPr>
        <w:t xml:space="preserve"> </w:t>
      </w:r>
      <w:r w:rsidR="00F702EB" w:rsidRPr="003674A1">
        <w:rPr>
          <w:color w:val="00B050"/>
        </w:rPr>
        <w:t>MENTION HOW DRAG IS SEEN BY AN OLDER GENERATION COMPARED TO A NEWER GENERATION</w:t>
      </w:r>
      <w:r w:rsidR="003674A1" w:rsidRPr="003674A1">
        <w:rPr>
          <w:color w:val="00B050"/>
        </w:rPr>
        <w:t xml:space="preserve"> IF YOU CAN FIND ANY RESEARCH</w:t>
      </w:r>
      <w:r w:rsidR="00F702EB" w:rsidRPr="003674A1">
        <w:rPr>
          <w:color w:val="00B050"/>
        </w:rPr>
        <w:t xml:space="preserve">- E.G ARE GENERATION Z AWARE OF THE HISTORY OF DRAG AND ITS INFLUENCE OUTSIDE OF POP CULTURE AND ARE OLDER PEOPLE AWARE THAT DRAG ISNT JUST </w:t>
      </w:r>
      <w:r w:rsidR="003674A1" w:rsidRPr="003674A1">
        <w:rPr>
          <w:color w:val="00B050"/>
        </w:rPr>
        <w:t>‘MEN IN DRESSES’ ETC</w:t>
      </w:r>
    </w:p>
    <w:p w14:paraId="10C7F23C" w14:textId="61A4A46A" w:rsidR="003674A1" w:rsidRPr="003674A1" w:rsidRDefault="003674A1">
      <w:pPr>
        <w:rPr>
          <w:color w:val="00B050"/>
        </w:rPr>
      </w:pPr>
    </w:p>
    <w:p w14:paraId="04444E54" w14:textId="168D687D" w:rsidR="003674A1" w:rsidRPr="003674A1" w:rsidRDefault="003674A1">
      <w:pPr>
        <w:rPr>
          <w:color w:val="00B050"/>
        </w:rPr>
      </w:pPr>
      <w:r w:rsidRPr="003674A1">
        <w:rPr>
          <w:color w:val="00B050"/>
        </w:rPr>
        <w:t>CONCLUDE WITH MAYBE ANY SUGGESTIONS THAT EXISTING DRAG QUEENS HAVE MADE ABOUT THE FUTURE OF DRAG AND WHERE THE ARTFORM IS GOING IN THE NEXT FEW YEARS.</w:t>
      </w:r>
    </w:p>
    <w:sectPr w:rsidR="003674A1" w:rsidRPr="003674A1" w:rsidSect="00C171B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14"/>
    <w:rsid w:val="000872AF"/>
    <w:rsid w:val="00160A92"/>
    <w:rsid w:val="002D25C8"/>
    <w:rsid w:val="003674A1"/>
    <w:rsid w:val="004F4C98"/>
    <w:rsid w:val="00512A83"/>
    <w:rsid w:val="00555355"/>
    <w:rsid w:val="006416ED"/>
    <w:rsid w:val="00714D14"/>
    <w:rsid w:val="00882721"/>
    <w:rsid w:val="009012E8"/>
    <w:rsid w:val="00AF1BA9"/>
    <w:rsid w:val="00C171B7"/>
    <w:rsid w:val="00F254E4"/>
    <w:rsid w:val="00F702EB"/>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05B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4D1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guardian.com/tv-and-radio/2014/feb/24/rupaul-drag-race-lgbt-impact-pop-culture-tv?utm_medium=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Allgar-Parr</dc:creator>
  <cp:keywords/>
  <dc:description/>
  <cp:lastModifiedBy>william welsby</cp:lastModifiedBy>
  <cp:revision>2</cp:revision>
  <dcterms:created xsi:type="dcterms:W3CDTF">2018-04-16T19:31:00Z</dcterms:created>
  <dcterms:modified xsi:type="dcterms:W3CDTF">2018-04-16T19:31:00Z</dcterms:modified>
</cp:coreProperties>
</file>