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02071" w14:textId="76021419" w:rsidR="004A0E33" w:rsidRPr="00971294" w:rsidRDefault="00971294" w:rsidP="00971294">
      <w:pPr>
        <w:jc w:val="center"/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971294">
        <w:rPr>
          <w:rFonts w:ascii="Century Gothic" w:hAnsi="Century Gothic"/>
          <w:sz w:val="20"/>
          <w:szCs w:val="20"/>
        </w:rPr>
        <w:t>L</w:t>
      </w:r>
      <w:r w:rsidR="00FE2C1D">
        <w:rPr>
          <w:rFonts w:ascii="Century Gothic" w:hAnsi="Century Gothic"/>
          <w:sz w:val="20"/>
          <w:szCs w:val="20"/>
        </w:rPr>
        <w:t xml:space="preserve">ooking at the </w:t>
      </w:r>
      <w:r w:rsidR="00D10BB6">
        <w:rPr>
          <w:rFonts w:ascii="Century Gothic" w:hAnsi="Century Gothic"/>
          <w:sz w:val="20"/>
          <w:szCs w:val="20"/>
        </w:rPr>
        <w:t>Gay community</w:t>
      </w:r>
      <w:r w:rsidRPr="00971294">
        <w:rPr>
          <w:rFonts w:ascii="Century Gothic" w:hAnsi="Century Gothic"/>
          <w:sz w:val="20"/>
          <w:szCs w:val="20"/>
        </w:rPr>
        <w:t xml:space="preserve">: Bears, </w:t>
      </w:r>
      <w:proofErr w:type="spellStart"/>
      <w:r w:rsidRPr="00971294">
        <w:rPr>
          <w:rFonts w:ascii="Century Gothic" w:hAnsi="Century Gothic"/>
          <w:sz w:val="20"/>
          <w:szCs w:val="20"/>
        </w:rPr>
        <w:t>Twinks</w:t>
      </w:r>
      <w:proofErr w:type="spellEnd"/>
      <w:r w:rsidRPr="00971294">
        <w:rPr>
          <w:rFonts w:ascii="Century Gothic" w:hAnsi="Century Gothic"/>
          <w:sz w:val="20"/>
          <w:szCs w:val="20"/>
        </w:rPr>
        <w:t xml:space="preserve"> and </w:t>
      </w:r>
      <w:r w:rsidR="00C573A5">
        <w:rPr>
          <w:rFonts w:ascii="Century Gothic" w:hAnsi="Century Gothic"/>
          <w:sz w:val="20"/>
          <w:szCs w:val="20"/>
        </w:rPr>
        <w:t>Queens</w:t>
      </w:r>
      <w:r w:rsidRPr="00971294">
        <w:rPr>
          <w:rFonts w:ascii="Century Gothic" w:hAnsi="Century Gothic"/>
          <w:sz w:val="20"/>
          <w:szCs w:val="20"/>
        </w:rPr>
        <w:t xml:space="preserve"> (500 WORDS)</w:t>
      </w:r>
    </w:p>
    <w:p w14:paraId="4C03999A" w14:textId="46D29911" w:rsidR="00971294" w:rsidRPr="00971294" w:rsidRDefault="00971294" w:rsidP="00971294">
      <w:pPr>
        <w:jc w:val="center"/>
        <w:rPr>
          <w:rFonts w:ascii="Century Gothic" w:hAnsi="Century Gothic"/>
          <w:sz w:val="20"/>
          <w:szCs w:val="20"/>
        </w:rPr>
      </w:pPr>
      <w:r w:rsidRPr="00971294">
        <w:rPr>
          <w:rFonts w:ascii="Century Gothic" w:hAnsi="Century Gothic"/>
          <w:sz w:val="20"/>
          <w:szCs w:val="20"/>
        </w:rPr>
        <w:t xml:space="preserve">By </w:t>
      </w:r>
      <w:proofErr w:type="spellStart"/>
      <w:r w:rsidRPr="00971294">
        <w:rPr>
          <w:rFonts w:ascii="Century Gothic" w:hAnsi="Century Gothic"/>
          <w:sz w:val="20"/>
          <w:szCs w:val="20"/>
        </w:rPr>
        <w:t>Cheska</w:t>
      </w:r>
      <w:proofErr w:type="spellEnd"/>
      <w:r w:rsidRPr="0097129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971294">
        <w:rPr>
          <w:rFonts w:ascii="Century Gothic" w:hAnsi="Century Gothic"/>
          <w:sz w:val="20"/>
          <w:szCs w:val="20"/>
        </w:rPr>
        <w:t>Hardie</w:t>
      </w:r>
      <w:proofErr w:type="spellEnd"/>
    </w:p>
    <w:p w14:paraId="267FD8B0" w14:textId="53EFB285" w:rsidR="00971294" w:rsidRDefault="00971294" w:rsidP="002347A5">
      <w:pPr>
        <w:rPr>
          <w:rFonts w:ascii="Century Gothic" w:hAnsi="Century Gothic"/>
          <w:sz w:val="20"/>
          <w:szCs w:val="20"/>
        </w:rPr>
      </w:pPr>
      <w:r w:rsidRPr="00971294">
        <w:rPr>
          <w:rFonts w:ascii="Century Gothic" w:hAnsi="Century Gothic"/>
          <w:sz w:val="20"/>
          <w:szCs w:val="20"/>
        </w:rPr>
        <w:t>11/04/2018</w:t>
      </w:r>
    </w:p>
    <w:p w14:paraId="725CC08C" w14:textId="40C362EA" w:rsidR="00C573A5" w:rsidRDefault="00971294" w:rsidP="002347A5">
      <w:pPr>
        <w:rPr>
          <w:rFonts w:ascii="Century Gothic" w:hAnsi="Century Gothic"/>
          <w:sz w:val="20"/>
          <w:szCs w:val="20"/>
        </w:rPr>
      </w:pPr>
      <w:r w:rsidRPr="00971294">
        <w:rPr>
          <w:rFonts w:ascii="Century Gothic" w:hAnsi="Century Gothic"/>
          <w:sz w:val="20"/>
          <w:szCs w:val="20"/>
        </w:rPr>
        <w:t>Tribes</w:t>
      </w:r>
      <w:r w:rsidR="00BD15F6">
        <w:rPr>
          <w:rFonts w:ascii="Century Gothic" w:hAnsi="Century Gothic"/>
          <w:sz w:val="20"/>
          <w:szCs w:val="20"/>
        </w:rPr>
        <w:t xml:space="preserve"> </w:t>
      </w:r>
      <w:r w:rsidR="00BD15F6" w:rsidRPr="00BD15F6">
        <w:rPr>
          <w:rFonts w:ascii="Century Gothic" w:hAnsi="Century Gothic"/>
          <w:color w:val="FF0000"/>
          <w:sz w:val="20"/>
          <w:szCs w:val="20"/>
        </w:rPr>
        <w:t>(WITHIN ALL CULTURES AND SOCIETIES)</w:t>
      </w:r>
      <w:r w:rsidRPr="00BD15F6">
        <w:rPr>
          <w:rFonts w:ascii="Century Gothic" w:hAnsi="Century Gothic"/>
          <w:color w:val="FF0000"/>
          <w:sz w:val="20"/>
          <w:szCs w:val="20"/>
        </w:rPr>
        <w:t xml:space="preserve"> </w:t>
      </w:r>
      <w:r w:rsidRPr="00971294">
        <w:rPr>
          <w:rFonts w:ascii="Century Gothic" w:hAnsi="Century Gothic"/>
          <w:sz w:val="20"/>
          <w:szCs w:val="20"/>
        </w:rPr>
        <w:t xml:space="preserve">have been around since the dawn of </w:t>
      </w:r>
      <w:r w:rsidR="00C573A5" w:rsidRPr="00971294">
        <w:rPr>
          <w:rFonts w:ascii="Century Gothic" w:hAnsi="Century Gothic"/>
          <w:sz w:val="20"/>
          <w:szCs w:val="20"/>
        </w:rPr>
        <w:t>time and</w:t>
      </w:r>
      <w:r w:rsidR="00C573A5">
        <w:rPr>
          <w:rFonts w:ascii="Century Gothic" w:hAnsi="Century Gothic"/>
          <w:sz w:val="20"/>
          <w:szCs w:val="20"/>
        </w:rPr>
        <w:t xml:space="preserve"> have had many different names; cliques, gangs and communit</w:t>
      </w:r>
      <w:r w:rsidR="00D50AD1">
        <w:rPr>
          <w:rFonts w:ascii="Century Gothic" w:hAnsi="Century Gothic"/>
          <w:sz w:val="20"/>
          <w:szCs w:val="20"/>
        </w:rPr>
        <w:t>y</w:t>
      </w:r>
      <w:r w:rsidR="00C573A5">
        <w:rPr>
          <w:rFonts w:ascii="Century Gothic" w:hAnsi="Century Gothic"/>
          <w:sz w:val="20"/>
          <w:szCs w:val="20"/>
        </w:rPr>
        <w:t>.</w:t>
      </w:r>
      <w:r w:rsidR="00D50AD1">
        <w:rPr>
          <w:rFonts w:ascii="Century Gothic" w:hAnsi="Century Gothic"/>
          <w:sz w:val="20"/>
          <w:szCs w:val="20"/>
        </w:rPr>
        <w:t xml:space="preserve"> They offered people a place where they could find acceptance for who they are.</w:t>
      </w:r>
      <w:r w:rsidR="00C573A5">
        <w:rPr>
          <w:rFonts w:ascii="Century Gothic" w:hAnsi="Century Gothic"/>
          <w:sz w:val="20"/>
          <w:szCs w:val="20"/>
        </w:rPr>
        <w:t xml:space="preserve"> </w:t>
      </w:r>
      <w:r w:rsidR="00D10BB6">
        <w:rPr>
          <w:rFonts w:ascii="Century Gothic" w:hAnsi="Century Gothic"/>
          <w:sz w:val="20"/>
          <w:szCs w:val="20"/>
        </w:rPr>
        <w:t>The gay community is no different and in recent decades, have seen tribes flourish within this community, made more mainstream by the introduction of the gay dating app Grindr.</w:t>
      </w:r>
    </w:p>
    <w:p w14:paraId="7B112CF9" w14:textId="6AD4F7A0" w:rsidR="00D10BB6" w:rsidRDefault="00D10BB6" w:rsidP="002347A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However, as with any tribe or community, there are naïve and uneducated people (myself included) who don’t quite understand the different tribes within the LGBTQ+ community. These people are mainly heterosexuals, who sometimes assume rather than ask. Now, as a heterosexual female (and a very naïve one at that), I was unaware that there were numerous tribes within the gay community, which resulted in a lot of laughter from my homosexual peers when they started to talk about a cute ‘bear’ or ‘jock’ and I would look on with confusion. So, I decided to look deeper into the world surrounding </w:t>
      </w:r>
      <w:r w:rsidR="00FE2C1D">
        <w:rPr>
          <w:rFonts w:ascii="Century Gothic" w:hAnsi="Century Gothic"/>
          <w:sz w:val="20"/>
          <w:szCs w:val="20"/>
        </w:rPr>
        <w:t>these</w:t>
      </w:r>
      <w:r>
        <w:rPr>
          <w:rFonts w:ascii="Century Gothic" w:hAnsi="Century Gothic"/>
          <w:sz w:val="20"/>
          <w:szCs w:val="20"/>
        </w:rPr>
        <w:t xml:space="preserve"> tribes</w:t>
      </w:r>
      <w:r w:rsidR="00BD15F6">
        <w:rPr>
          <w:rFonts w:ascii="Century Gothic" w:hAnsi="Century Gothic"/>
          <w:sz w:val="20"/>
          <w:szCs w:val="20"/>
        </w:rPr>
        <w:t xml:space="preserve"> </w:t>
      </w:r>
      <w:r w:rsidR="00BD15F6" w:rsidRPr="00BD15F6">
        <w:rPr>
          <w:rFonts w:ascii="Century Gothic" w:hAnsi="Century Gothic"/>
          <w:color w:val="00B050"/>
          <w:sz w:val="20"/>
          <w:szCs w:val="20"/>
        </w:rPr>
        <w:t>(GOOD, I LIKE THE PERSONALITY HERE, I THINK ITS RELATABLE)</w:t>
      </w:r>
      <w:r w:rsidRPr="00BD15F6">
        <w:rPr>
          <w:rFonts w:ascii="Century Gothic" w:hAnsi="Century Gothic"/>
          <w:color w:val="00B050"/>
          <w:sz w:val="20"/>
          <w:szCs w:val="20"/>
        </w:rPr>
        <w:t>.</w:t>
      </w:r>
    </w:p>
    <w:p w14:paraId="4070549C" w14:textId="559DD0E1" w:rsidR="00D50AD1" w:rsidRDefault="00D50AD1" w:rsidP="002347A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What I found was a whole a lot of different tribes, I mean they have one for nearly every single characteristic a human male can possess (no joke). Now in my eyes, I have always firmly believed that people can identify as whatever and whoever the</w:t>
      </w:r>
      <w:r w:rsidR="00E87F5F">
        <w:rPr>
          <w:rFonts w:ascii="Century Gothic" w:hAnsi="Century Gothic"/>
          <w:sz w:val="20"/>
          <w:szCs w:val="20"/>
        </w:rPr>
        <w:t>y</w:t>
      </w:r>
      <w:r>
        <w:rPr>
          <w:rFonts w:ascii="Century Gothic" w:hAnsi="Century Gothic"/>
          <w:sz w:val="20"/>
          <w:szCs w:val="20"/>
        </w:rPr>
        <w:t xml:space="preserve"> want</w:t>
      </w:r>
      <w:r w:rsidR="00BD15F6">
        <w:rPr>
          <w:rFonts w:ascii="Century Gothic" w:hAnsi="Century Gothic"/>
          <w:sz w:val="20"/>
          <w:szCs w:val="20"/>
        </w:rPr>
        <w:t xml:space="preserve"> to</w:t>
      </w:r>
      <w:r w:rsidR="002347A5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and I believe the same when it comes to the tribes within the gay community. For a group of people to have faced such discrimination, it is understandable that the moment they found comfort in a group, that they would stick to it.</w:t>
      </w:r>
    </w:p>
    <w:p w14:paraId="17CC8B3F" w14:textId="7EE79C3D" w:rsidR="00D50AD1" w:rsidRDefault="00D50AD1" w:rsidP="002347A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But it</w:t>
      </w:r>
      <w:r w:rsidR="00E87F5F">
        <w:rPr>
          <w:rFonts w:ascii="Century Gothic" w:hAnsi="Century Gothic"/>
          <w:sz w:val="20"/>
          <w:szCs w:val="20"/>
        </w:rPr>
        <w:t>’</w:t>
      </w:r>
      <w:r>
        <w:rPr>
          <w:rFonts w:ascii="Century Gothic" w:hAnsi="Century Gothic"/>
          <w:sz w:val="20"/>
          <w:szCs w:val="20"/>
        </w:rPr>
        <w:t xml:space="preserve">s not always black and white, and while I felt that tribes were a positive, some within the community </w:t>
      </w:r>
      <w:r w:rsidR="00D10BB6">
        <w:rPr>
          <w:rFonts w:ascii="Century Gothic" w:hAnsi="Century Gothic"/>
          <w:sz w:val="20"/>
          <w:szCs w:val="20"/>
        </w:rPr>
        <w:t>see them more as a negative</w:t>
      </w:r>
      <w:r>
        <w:rPr>
          <w:rFonts w:ascii="Century Gothic" w:hAnsi="Century Gothic"/>
          <w:sz w:val="20"/>
          <w:szCs w:val="20"/>
        </w:rPr>
        <w:t xml:space="preserve">. Brett Pall </w:t>
      </w:r>
      <w:r w:rsidRPr="00E87F5F">
        <w:rPr>
          <w:rFonts w:ascii="Century Gothic" w:hAnsi="Century Gothic"/>
          <w:sz w:val="20"/>
          <w:szCs w:val="20"/>
          <w:highlight w:val="yellow"/>
        </w:rPr>
        <w:t>who is</w:t>
      </w:r>
      <w:r>
        <w:rPr>
          <w:rFonts w:ascii="Century Gothic" w:hAnsi="Century Gothic"/>
          <w:sz w:val="20"/>
          <w:szCs w:val="20"/>
        </w:rPr>
        <w:t xml:space="preserve"> </w:t>
      </w:r>
      <w:r w:rsidRPr="00E87F5F">
        <w:rPr>
          <w:rFonts w:ascii="Century Gothic" w:hAnsi="Century Gothic"/>
          <w:sz w:val="20"/>
          <w:szCs w:val="20"/>
          <w:highlight w:val="yellow"/>
        </w:rPr>
        <w:t>gay and writes for the Huffington</w:t>
      </w:r>
      <w:r w:rsidR="00E87F5F">
        <w:rPr>
          <w:rFonts w:ascii="Century Gothic" w:hAnsi="Century Gothic"/>
          <w:sz w:val="20"/>
          <w:szCs w:val="20"/>
          <w:highlight w:val="yellow"/>
        </w:rPr>
        <w:t xml:space="preserve"> </w:t>
      </w:r>
      <w:proofErr w:type="gramStart"/>
      <w:r w:rsidR="00E87F5F">
        <w:rPr>
          <w:rFonts w:ascii="Century Gothic" w:hAnsi="Century Gothic"/>
          <w:sz w:val="20"/>
          <w:szCs w:val="20"/>
          <w:highlight w:val="yellow"/>
        </w:rPr>
        <w:t>P</w:t>
      </w:r>
      <w:r w:rsidRPr="00E87F5F">
        <w:rPr>
          <w:rFonts w:ascii="Century Gothic" w:hAnsi="Century Gothic"/>
          <w:sz w:val="20"/>
          <w:szCs w:val="20"/>
          <w:highlight w:val="yellow"/>
        </w:rPr>
        <w:t>ost</w:t>
      </w:r>
      <w:r w:rsidRPr="00E87F5F">
        <w:rPr>
          <w:rFonts w:ascii="Century Gothic" w:hAnsi="Century Gothic"/>
          <w:color w:val="FF0000"/>
          <w:sz w:val="20"/>
          <w:szCs w:val="20"/>
          <w:highlight w:val="yellow"/>
        </w:rPr>
        <w:t>,</w:t>
      </w:r>
      <w:r w:rsidR="00E87F5F" w:rsidRPr="00E87F5F">
        <w:rPr>
          <w:rFonts w:ascii="Century Gothic" w:hAnsi="Century Gothic"/>
          <w:color w:val="FF0000"/>
          <w:sz w:val="20"/>
          <w:szCs w:val="20"/>
        </w:rPr>
        <w:t>(</w:t>
      </w:r>
      <w:proofErr w:type="gramEnd"/>
      <w:r w:rsidR="00E87F5F" w:rsidRPr="00E87F5F">
        <w:rPr>
          <w:rFonts w:ascii="Century Gothic" w:hAnsi="Century Gothic"/>
          <w:color w:val="FF0000"/>
          <w:sz w:val="20"/>
          <w:szCs w:val="20"/>
        </w:rPr>
        <w:t>A WRITER FOR THE HUFFINGTON POST WHO IDETIFIES AS GAY)</w:t>
      </w:r>
      <w:r w:rsidRPr="00E87F5F">
        <w:rPr>
          <w:rFonts w:ascii="Century Gothic" w:hAnsi="Century Gothic"/>
          <w:color w:val="FF0000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wrote that he felt that tribes were separating the community, rather than bringing them together</w:t>
      </w:r>
      <w:r w:rsidR="00E87F5F">
        <w:rPr>
          <w:rFonts w:ascii="Century Gothic" w:hAnsi="Century Gothic"/>
          <w:sz w:val="20"/>
          <w:szCs w:val="20"/>
        </w:rPr>
        <w:t>. Kieran Gowan Clark, an artist</w:t>
      </w:r>
      <w:r>
        <w:rPr>
          <w:rFonts w:ascii="Century Gothic" w:hAnsi="Century Gothic"/>
          <w:sz w:val="20"/>
          <w:szCs w:val="20"/>
        </w:rPr>
        <w:t xml:space="preserve"> and student, revealed in an interview</w:t>
      </w:r>
      <w:r w:rsidR="00E87F5F">
        <w:rPr>
          <w:rFonts w:ascii="Century Gothic" w:hAnsi="Century Gothic"/>
          <w:sz w:val="20"/>
          <w:szCs w:val="20"/>
        </w:rPr>
        <w:t xml:space="preserve"> </w:t>
      </w:r>
      <w:r w:rsidR="00E87F5F" w:rsidRPr="00E87F5F">
        <w:rPr>
          <w:rFonts w:ascii="Century Gothic" w:hAnsi="Century Gothic"/>
          <w:color w:val="FF0000"/>
          <w:sz w:val="20"/>
          <w:szCs w:val="20"/>
        </w:rPr>
        <w:t>(FOR XYZ, SEE PAGE…)</w:t>
      </w:r>
      <w:r w:rsidRPr="00E87F5F">
        <w:rPr>
          <w:rFonts w:ascii="Century Gothic" w:hAnsi="Century Gothic"/>
          <w:color w:val="FF0000"/>
          <w:sz w:val="20"/>
          <w:szCs w:val="20"/>
        </w:rPr>
        <w:t xml:space="preserve"> </w:t>
      </w:r>
      <w:r w:rsidRPr="00E87F5F">
        <w:rPr>
          <w:rFonts w:ascii="Century Gothic" w:hAnsi="Century Gothic"/>
          <w:sz w:val="20"/>
          <w:szCs w:val="20"/>
          <w:highlight w:val="yellow"/>
        </w:rPr>
        <w:t>that he felt that tribes were turning the community into a bitchy atmosphere, rather than an accepting one</w:t>
      </w:r>
      <w:r w:rsidR="00E87F5F">
        <w:rPr>
          <w:rFonts w:ascii="Century Gothic" w:hAnsi="Century Gothic"/>
          <w:sz w:val="20"/>
          <w:szCs w:val="20"/>
        </w:rPr>
        <w:t xml:space="preserve"> </w:t>
      </w:r>
      <w:r w:rsidR="00E87F5F" w:rsidRPr="00E87F5F">
        <w:rPr>
          <w:rFonts w:ascii="Century Gothic" w:hAnsi="Century Gothic"/>
          <w:color w:val="FF0000"/>
          <w:sz w:val="20"/>
          <w:szCs w:val="20"/>
        </w:rPr>
        <w:t>(THAT IN HIS PERSONAL EXPERIENCE HE SAW THE OCCURRENCE OF TRIBES AS CREATING SOMEWHAT OF A ‘BITCHY’ ATMOSPHERE AND DIVIDING FROM WITHIN RATHER THAN A FEELING OF ACCEPTANCE)</w:t>
      </w:r>
      <w:r w:rsidRPr="00E87F5F">
        <w:rPr>
          <w:rFonts w:ascii="Century Gothic" w:hAnsi="Century Gothic"/>
          <w:color w:val="FF0000"/>
          <w:sz w:val="20"/>
          <w:szCs w:val="20"/>
        </w:rPr>
        <w:t>.</w:t>
      </w:r>
    </w:p>
    <w:p w14:paraId="439659C4" w14:textId="1D05E3BF" w:rsidR="005C1BBE" w:rsidRDefault="00D10BB6" w:rsidP="002347A5">
      <w:pPr>
        <w:rPr>
          <w:rFonts w:ascii="Century Gothic" w:hAnsi="Century Gothic"/>
          <w:sz w:val="20"/>
          <w:szCs w:val="20"/>
        </w:rPr>
      </w:pPr>
      <w:r w:rsidRPr="00E87F5F">
        <w:rPr>
          <w:rFonts w:ascii="Century Gothic" w:hAnsi="Century Gothic"/>
          <w:sz w:val="20"/>
          <w:szCs w:val="20"/>
          <w:highlight w:val="yellow"/>
        </w:rPr>
        <w:t>But this article is not to debate the benefits or negatives of the different tribes within the gay community.</w:t>
      </w:r>
      <w:r>
        <w:rPr>
          <w:rFonts w:ascii="Century Gothic" w:hAnsi="Century Gothic"/>
          <w:sz w:val="20"/>
          <w:szCs w:val="20"/>
        </w:rPr>
        <w:t xml:space="preserve"> </w:t>
      </w:r>
      <w:r w:rsidR="00BD15F6" w:rsidRPr="00BD15F6">
        <w:rPr>
          <w:rFonts w:ascii="Century Gothic" w:hAnsi="Century Gothic"/>
          <w:color w:val="00B050"/>
          <w:sz w:val="20"/>
          <w:szCs w:val="20"/>
        </w:rPr>
        <w:t xml:space="preserve">DELETE THIS FIRST SENTENCE ANSD JUST GO STRAIGHT INTO IT </w:t>
      </w:r>
      <w:r w:rsidR="00BD15F6" w:rsidRPr="00BD15F6">
        <w:rPr>
          <w:rFonts w:ascii="Century Gothic" w:hAnsi="Century Gothic"/>
          <w:color w:val="FF0000"/>
          <w:sz w:val="20"/>
          <w:szCs w:val="20"/>
        </w:rPr>
        <w:t>(</w:t>
      </w:r>
      <w:r w:rsidR="00E87F5F" w:rsidRPr="00BD15F6">
        <w:rPr>
          <w:rFonts w:ascii="Century Gothic" w:hAnsi="Century Gothic"/>
          <w:color w:val="FF0000"/>
          <w:sz w:val="20"/>
          <w:szCs w:val="20"/>
        </w:rPr>
        <w:t>WITH THIS IN MIND</w:t>
      </w:r>
      <w:r w:rsidR="00BD15F6" w:rsidRPr="00BD15F6">
        <w:rPr>
          <w:rFonts w:ascii="Century Gothic" w:hAnsi="Century Gothic"/>
          <w:color w:val="FF0000"/>
          <w:sz w:val="20"/>
          <w:szCs w:val="20"/>
        </w:rPr>
        <w:t xml:space="preserve">) </w:t>
      </w:r>
      <w:r>
        <w:rPr>
          <w:rFonts w:ascii="Century Gothic" w:hAnsi="Century Gothic"/>
          <w:sz w:val="20"/>
          <w:szCs w:val="20"/>
        </w:rPr>
        <w:t xml:space="preserve">This article aims to educate those who are unaware or just </w:t>
      </w:r>
      <w:r w:rsidRPr="00BD15F6">
        <w:rPr>
          <w:rFonts w:ascii="Century Gothic" w:hAnsi="Century Gothic"/>
          <w:sz w:val="20"/>
          <w:szCs w:val="20"/>
          <w:highlight w:val="yellow"/>
        </w:rPr>
        <w:t>stupidly bigoted</w:t>
      </w:r>
      <w:r>
        <w:rPr>
          <w:rFonts w:ascii="Century Gothic" w:hAnsi="Century Gothic"/>
          <w:sz w:val="20"/>
          <w:szCs w:val="20"/>
        </w:rPr>
        <w:t xml:space="preserve"> </w:t>
      </w:r>
      <w:r w:rsidR="00BD15F6" w:rsidRPr="00BD15F6">
        <w:rPr>
          <w:rFonts w:ascii="Century Gothic" w:hAnsi="Century Gothic"/>
          <w:color w:val="00B050"/>
          <w:sz w:val="20"/>
          <w:szCs w:val="20"/>
        </w:rPr>
        <w:t xml:space="preserve">(DELETE, MIGHT COME ACROSS AS AN INSULT) </w:t>
      </w:r>
      <w:r w:rsidR="00BD15F6" w:rsidRPr="00BD15F6">
        <w:rPr>
          <w:rFonts w:ascii="Century Gothic" w:hAnsi="Century Gothic"/>
          <w:color w:val="FF0000"/>
          <w:sz w:val="20"/>
          <w:szCs w:val="20"/>
        </w:rPr>
        <w:t>(OR HAVE BEEN PREVIOUSLY MIS-EDUCATED)</w:t>
      </w:r>
      <w:r w:rsidR="00BD15F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when it comes to the LGBTQ+ community. </w:t>
      </w:r>
      <w:r w:rsidR="00FE2C1D">
        <w:rPr>
          <w:rFonts w:ascii="Century Gothic" w:hAnsi="Century Gothic"/>
          <w:sz w:val="20"/>
          <w:szCs w:val="20"/>
        </w:rPr>
        <w:t xml:space="preserve">I remember a </w:t>
      </w:r>
      <w:r w:rsidR="00FE2C1D" w:rsidRPr="00BD15F6">
        <w:rPr>
          <w:rFonts w:ascii="Century Gothic" w:hAnsi="Century Gothic"/>
          <w:sz w:val="20"/>
          <w:szCs w:val="20"/>
          <w:highlight w:val="yellow"/>
        </w:rPr>
        <w:t>homosexual</w:t>
      </w:r>
      <w:r w:rsidR="00FE2C1D">
        <w:rPr>
          <w:rFonts w:ascii="Century Gothic" w:hAnsi="Century Gothic"/>
          <w:sz w:val="20"/>
          <w:szCs w:val="20"/>
        </w:rPr>
        <w:t xml:space="preserve"> </w:t>
      </w:r>
      <w:r w:rsidR="00BD15F6" w:rsidRPr="00BD15F6">
        <w:rPr>
          <w:rFonts w:ascii="Century Gothic" w:hAnsi="Century Gothic"/>
          <w:color w:val="FF0000"/>
          <w:sz w:val="20"/>
          <w:szCs w:val="20"/>
        </w:rPr>
        <w:t xml:space="preserve">(BIT </w:t>
      </w:r>
      <w:proofErr w:type="gramStart"/>
      <w:r w:rsidR="00BD15F6" w:rsidRPr="00BD15F6">
        <w:rPr>
          <w:rFonts w:ascii="Century Gothic" w:hAnsi="Century Gothic"/>
          <w:color w:val="FF0000"/>
          <w:sz w:val="20"/>
          <w:szCs w:val="20"/>
        </w:rPr>
        <w:t>FORMAL,‘</w:t>
      </w:r>
      <w:proofErr w:type="gramEnd"/>
      <w:r w:rsidR="00BD15F6" w:rsidRPr="00BD15F6">
        <w:rPr>
          <w:rFonts w:ascii="Century Gothic" w:hAnsi="Century Gothic"/>
          <w:color w:val="FF0000"/>
          <w:sz w:val="20"/>
          <w:szCs w:val="20"/>
        </w:rPr>
        <w:t xml:space="preserve">GAY’/’LESBIAN IS FINE) </w:t>
      </w:r>
      <w:r w:rsidR="00FE2C1D">
        <w:rPr>
          <w:rFonts w:ascii="Century Gothic" w:hAnsi="Century Gothic"/>
          <w:sz w:val="20"/>
          <w:szCs w:val="20"/>
        </w:rPr>
        <w:t xml:space="preserve">friend of mine remarking that it was better for me to ask then to assume. So, although you probably have not asked for this article, </w:t>
      </w:r>
      <w:r w:rsidR="00FE2C1D" w:rsidRPr="00BD15F6">
        <w:rPr>
          <w:rFonts w:ascii="Century Gothic" w:hAnsi="Century Gothic"/>
          <w:sz w:val="20"/>
          <w:szCs w:val="20"/>
          <w:highlight w:val="yellow"/>
        </w:rPr>
        <w:t>you’re getting it</w:t>
      </w:r>
      <w:r w:rsidR="00BD15F6">
        <w:rPr>
          <w:rFonts w:ascii="Century Gothic" w:hAnsi="Century Gothic"/>
          <w:sz w:val="20"/>
          <w:szCs w:val="20"/>
        </w:rPr>
        <w:t xml:space="preserve"> </w:t>
      </w:r>
      <w:r w:rsidR="00BD15F6" w:rsidRPr="00BD15F6">
        <w:rPr>
          <w:rFonts w:ascii="Century Gothic" w:hAnsi="Century Gothic"/>
          <w:color w:val="FF0000"/>
          <w:sz w:val="20"/>
          <w:szCs w:val="20"/>
        </w:rPr>
        <w:t xml:space="preserve">(I’VE WRITTEN IT </w:t>
      </w:r>
      <w:proofErr w:type="gramStart"/>
      <w:r w:rsidR="00BD15F6" w:rsidRPr="00BD15F6">
        <w:rPr>
          <w:rFonts w:ascii="Century Gothic" w:hAnsi="Century Gothic"/>
          <w:color w:val="FF0000"/>
          <w:sz w:val="20"/>
          <w:szCs w:val="20"/>
        </w:rPr>
        <w:t>ANYWAY)</w:t>
      </w:r>
      <w:r w:rsidR="00BD15F6" w:rsidRPr="00BD15F6">
        <w:rPr>
          <w:rFonts w:ascii="Century Gothic" w:hAnsi="Century Gothic"/>
          <w:color w:val="00B050"/>
          <w:sz w:val="20"/>
          <w:szCs w:val="20"/>
        </w:rPr>
        <w:t>(</w:t>
      </w:r>
      <w:proofErr w:type="gramEnd"/>
      <w:r w:rsidR="00BD15F6" w:rsidRPr="00BD15F6">
        <w:rPr>
          <w:rFonts w:ascii="Century Gothic" w:hAnsi="Century Gothic"/>
          <w:color w:val="00B050"/>
          <w:sz w:val="20"/>
          <w:szCs w:val="20"/>
        </w:rPr>
        <w:t>FAB, BUT REWORDED SO IT DOESN’T SOUND AS AGGRESSIVE)</w:t>
      </w:r>
      <w:r w:rsidR="00FE2C1D" w:rsidRPr="00BD15F6">
        <w:rPr>
          <w:rFonts w:ascii="Century Gothic" w:hAnsi="Century Gothic"/>
          <w:color w:val="00B050"/>
          <w:sz w:val="20"/>
          <w:szCs w:val="20"/>
        </w:rPr>
        <w:t xml:space="preserve">. </w:t>
      </w:r>
      <w:r w:rsidR="00FE2C1D">
        <w:rPr>
          <w:rFonts w:ascii="Century Gothic" w:hAnsi="Century Gothic"/>
          <w:sz w:val="20"/>
          <w:szCs w:val="20"/>
        </w:rPr>
        <w:t>B</w:t>
      </w:r>
      <w:r w:rsidR="005C1BBE">
        <w:rPr>
          <w:rFonts w:ascii="Century Gothic" w:hAnsi="Century Gothic"/>
          <w:sz w:val="20"/>
          <w:szCs w:val="20"/>
        </w:rPr>
        <w:t xml:space="preserve">elow is </w:t>
      </w:r>
      <w:r w:rsidR="00B553F9">
        <w:rPr>
          <w:rFonts w:ascii="Century Gothic" w:hAnsi="Century Gothic"/>
          <w:sz w:val="20"/>
          <w:szCs w:val="20"/>
        </w:rPr>
        <w:t>a</w:t>
      </w:r>
      <w:r w:rsidR="00BD15F6">
        <w:rPr>
          <w:rFonts w:ascii="Century Gothic" w:hAnsi="Century Gothic"/>
          <w:sz w:val="20"/>
          <w:szCs w:val="20"/>
        </w:rPr>
        <w:t xml:space="preserve"> </w:t>
      </w:r>
      <w:r w:rsidR="00BD15F6" w:rsidRPr="00BD15F6">
        <w:rPr>
          <w:rFonts w:ascii="Century Gothic" w:hAnsi="Century Gothic"/>
          <w:color w:val="FF0000"/>
          <w:sz w:val="20"/>
          <w:szCs w:val="20"/>
        </w:rPr>
        <w:t>(BRIEF)</w:t>
      </w:r>
      <w:r w:rsidR="00B553F9" w:rsidRPr="00BD15F6"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B553F9">
        <w:rPr>
          <w:rFonts w:ascii="Century Gothic" w:hAnsi="Century Gothic"/>
          <w:sz w:val="20"/>
          <w:szCs w:val="20"/>
        </w:rPr>
        <w:t>lowdown on the different ‘tribes’</w:t>
      </w:r>
      <w:r w:rsidR="005C1BBE">
        <w:rPr>
          <w:rFonts w:ascii="Century Gothic" w:hAnsi="Century Gothic"/>
          <w:sz w:val="20"/>
          <w:szCs w:val="20"/>
        </w:rPr>
        <w:t xml:space="preserve"> within the community for those who still get confused when </w:t>
      </w:r>
      <w:r w:rsidR="005C1BBE" w:rsidRPr="00BD15F6">
        <w:rPr>
          <w:rFonts w:ascii="Century Gothic" w:hAnsi="Century Gothic"/>
          <w:sz w:val="20"/>
          <w:szCs w:val="20"/>
          <w:highlight w:val="yellow"/>
        </w:rPr>
        <w:t>someone</w:t>
      </w:r>
      <w:r w:rsidR="00BD15F6">
        <w:rPr>
          <w:rFonts w:ascii="Century Gothic" w:hAnsi="Century Gothic"/>
          <w:sz w:val="20"/>
          <w:szCs w:val="20"/>
        </w:rPr>
        <w:t xml:space="preserve"> </w:t>
      </w:r>
      <w:r w:rsidR="00BD15F6" w:rsidRPr="00BD15F6">
        <w:rPr>
          <w:rFonts w:ascii="Century Gothic" w:hAnsi="Century Gothic"/>
          <w:color w:val="FF0000"/>
          <w:sz w:val="20"/>
          <w:szCs w:val="20"/>
        </w:rPr>
        <w:t>(THEIR LGBTQ+ FRIENDS OR FAMILY MEMBERS)</w:t>
      </w:r>
      <w:r w:rsidR="005C1BBE" w:rsidRPr="00BD15F6"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5C1BBE">
        <w:rPr>
          <w:rFonts w:ascii="Century Gothic" w:hAnsi="Century Gothic"/>
          <w:sz w:val="20"/>
          <w:szCs w:val="20"/>
        </w:rPr>
        <w:t>mentions having a</w:t>
      </w:r>
      <w:r w:rsidR="009B6239">
        <w:rPr>
          <w:rFonts w:ascii="Century Gothic" w:hAnsi="Century Gothic"/>
          <w:sz w:val="20"/>
          <w:szCs w:val="20"/>
        </w:rPr>
        <w:t xml:space="preserve"> </w:t>
      </w:r>
      <w:r w:rsidR="005C1BBE">
        <w:rPr>
          <w:rFonts w:ascii="Century Gothic" w:hAnsi="Century Gothic"/>
          <w:sz w:val="20"/>
          <w:szCs w:val="20"/>
        </w:rPr>
        <w:t>thing for ‘otters’</w:t>
      </w:r>
      <w:r w:rsidR="00FE2C1D">
        <w:rPr>
          <w:rFonts w:ascii="Century Gothic" w:hAnsi="Century Gothic"/>
          <w:sz w:val="20"/>
          <w:szCs w:val="20"/>
        </w:rPr>
        <w:t xml:space="preserve"> (and looks at you weirdly when you mention Benedict Cumberbatch)</w:t>
      </w:r>
      <w:r w:rsidR="005C1BBE">
        <w:rPr>
          <w:rFonts w:ascii="Century Gothic" w:hAnsi="Century Gothic"/>
          <w:sz w:val="20"/>
          <w:szCs w:val="20"/>
        </w:rPr>
        <w:t>.</w:t>
      </w:r>
    </w:p>
    <w:sectPr w:rsidR="005C1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01F2E"/>
    <w:multiLevelType w:val="hybridMultilevel"/>
    <w:tmpl w:val="3FA06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94"/>
    <w:rsid w:val="0012686C"/>
    <w:rsid w:val="002347A5"/>
    <w:rsid w:val="00295389"/>
    <w:rsid w:val="005C1BBE"/>
    <w:rsid w:val="007D2FCA"/>
    <w:rsid w:val="00971294"/>
    <w:rsid w:val="009B6239"/>
    <w:rsid w:val="00AA5D56"/>
    <w:rsid w:val="00B553F9"/>
    <w:rsid w:val="00BD15F6"/>
    <w:rsid w:val="00C573A5"/>
    <w:rsid w:val="00D10BB6"/>
    <w:rsid w:val="00D50AD1"/>
    <w:rsid w:val="00E87F5F"/>
    <w:rsid w:val="00FC7CFC"/>
    <w:rsid w:val="00FE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06C73"/>
  <w15:chartTrackingRefBased/>
  <w15:docId w15:val="{CF6A5BA9-4FC9-4967-B2F7-E998A43F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 Hardie</dc:creator>
  <cp:keywords/>
  <dc:description/>
  <cp:lastModifiedBy>william welsby</cp:lastModifiedBy>
  <cp:revision>2</cp:revision>
  <dcterms:created xsi:type="dcterms:W3CDTF">2018-04-16T19:32:00Z</dcterms:created>
  <dcterms:modified xsi:type="dcterms:W3CDTF">2018-04-16T19:32:00Z</dcterms:modified>
</cp:coreProperties>
</file>